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DABDC" w14:textId="6F3864DD" w:rsidR="00F159E2" w:rsidRPr="0005331D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Iris: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In u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n palloncino i chiodi sono tutti vicini, invece nell'ultimo e nel secondo sono un pochino più lontani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,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più allargati.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U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n po' di peso diminuisce perché si dis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pone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in un modo diverso.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Il peso diminuisce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2DB423C5" w14:textId="1869D883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Iris: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cioè no, il peso non diminuisce, solo che l'aria, cioè ingrandisce il palloncino, </w:t>
      </w:r>
    </w:p>
    <w:p w14:paraId="72CCFC54" w14:textId="22B101B6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il peso resta uguale. </w:t>
      </w:r>
    </w:p>
    <w:p w14:paraId="3CF91276" w14:textId="7911A43F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Iris: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Il peso resta uguale. Ma la grandezza cambia. </w:t>
      </w:r>
    </w:p>
    <w:p w14:paraId="3A45FABB" w14:textId="11F37DF5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La grandezza cambia. E quindi prima hai detto cosa fa nel palloncino</w:t>
      </w:r>
      <w:r w:rsid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.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Il peso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resta uguale, però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è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più grande il palloncino. È vero. Quindi hai detto che i chiodi che pesano si spargono, sono più sparsi.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30FABD91" w14:textId="4533D13B" w:rsidR="00F159E2" w:rsidRPr="0005331D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Vale: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non è che i chiodi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,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non è che si spargono proprio in tutto.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P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erò comunque magari hanno più spazio per allargarsi e quindi non stanno solo non sono concentrati. </w:t>
      </w:r>
    </w:p>
    <w:p w14:paraId="33A3D3E7" w14:textId="6FEEAB3C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Non sono concentrati.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E l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a nostra aria, se noi abbiamo un palloncino e lo lasciamo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ndare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?</w:t>
      </w:r>
    </w:p>
    <w:p w14:paraId="2F0510E6" w14:textId="4F2E3DD1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Va per terra. </w:t>
      </w:r>
    </w:p>
    <w:p w14:paraId="146A676D" w14:textId="6D97013C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Mia: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Non vola. </w:t>
      </w:r>
    </w:p>
    <w:p w14:paraId="7FA58CE9" w14:textId="26EA377F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Quindi la questione dell'aria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che 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tira su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?</w:t>
      </w:r>
    </w:p>
    <w:p w14:paraId="0D1BCC9F" w14:textId="7328CC94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Mia: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non tira su </w:t>
      </w:r>
    </w:p>
    <w:p w14:paraId="6686BBD5" w14:textId="4C634BCD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Jihad: se no voleremmo anche noi</w:t>
      </w:r>
    </w:p>
    <w:p w14:paraId="69788F24" w14:textId="1AF47B06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Jihad, che avevi il dubbio del palloncino che diventa più leggero, cosa dici? </w:t>
      </w:r>
    </w:p>
    <w:p w14:paraId="5118458C" w14:textId="444FCCAB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Jihad: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Che l'aria, sì, ha un peso, però in questo caso non diminuisce, però eh il peso resta uguale. </w:t>
      </w:r>
    </w:p>
    <w:p w14:paraId="2B30F429" w14:textId="322BFEBB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Ok, più o meno il peso resta uguale, aumenta di pochissimo. Eh, l'altra volta </w:t>
      </w:r>
    </w:p>
    <w:p w14:paraId="10139CBE" w14:textId="5CD80EFE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qualcuno aveva detto </w:t>
      </w:r>
      <w:proofErr w:type="spellStart"/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pochissimissimissimissimissimo</w:t>
      </w:r>
      <w:proofErr w:type="spellEnd"/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. </w:t>
      </w:r>
    </w:p>
    <w:p w14:paraId="66CD390C" w14:textId="67C415EA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Giacomo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Allora, proprio nel compito che abbiamo fatto ho dato un termine che si è gonfiato il palloncino. </w:t>
      </w:r>
    </w:p>
    <w:p w14:paraId="6A1280A9" w14:textId="77777777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Si è gonfiato. </w:t>
      </w:r>
    </w:p>
    <w:p w14:paraId="62DEC489" w14:textId="0C6905D5" w:rsidR="00F159E2" w:rsidRPr="00F159E2" w:rsidRDefault="0080098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Giacomo: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 perché quando </w:t>
      </w:r>
      <w:proofErr w:type="spellStart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quando</w:t>
      </w:r>
      <w:proofErr w:type="spellEnd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lo gonfiamo diventa più grande e non è che tutti i chiodi, come ha detto Valentina, si spar</w:t>
      </w:r>
      <w:r w:rsidR="00F159E2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g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ono in tutto il </w:t>
      </w:r>
      <w:r w:rsidR="00F159E2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palloncino.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Ma quando giri il palloncino</w:t>
      </w:r>
      <w:r w:rsidR="00F159E2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i chio</w:t>
      </w:r>
      <w:r w:rsidR="00F159E2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d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 vanno da una parte, se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si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tiene il palloncino fermo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,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sta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nno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sempre sotto e non ai lati. </w:t>
      </w:r>
    </w:p>
    <w:p w14:paraId="1726A040" w14:textId="2447F8AF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I chiodi, dici? I chiodi stanno sempre verso il basso. </w:t>
      </w:r>
    </w:p>
    <w:p w14:paraId="16B42325" w14:textId="3411679D" w:rsidR="00F159E2" w:rsidRPr="0005331D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Ricky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allora, secondo me, io sono d'accordo con Iris perché era la cosa che avevo detto anch'io l'altra volta che si espandevano, vi avevo detto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,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 chiodi e si potevano ben bilanciare, invece se avevamo un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palloncino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s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gonfio e si concentrava solo su un punto e quindi affondava. Ma secondo me anche l'aria, cioè non so cosa ben fa, cosa succede dentro il palloncino. </w:t>
      </w:r>
    </w:p>
    <w:p w14:paraId="14F78249" w14:textId="1AC0C475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Dobbiamo usare, cioè dobbiamo usare gli occhi e l'immaginazione </w:t>
      </w:r>
    </w:p>
    <w:p w14:paraId="764DF2D3" w14:textId="60DCD621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perché dobbiamo vedere se si concentrano solo in punto o se ne concentrano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due. </w:t>
      </w:r>
    </w:p>
    <w:p w14:paraId="27696D5C" w14:textId="77777777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Ma tu parli dei chiodi o dell'aria? </w:t>
      </w:r>
    </w:p>
    <w:p w14:paraId="64420576" w14:textId="5A184E4B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No, dei chiodi, cioè si disporranno bene, se si dispongono in un modo particolare, sì. </w:t>
      </w:r>
    </w:p>
    <w:p w14:paraId="2FD370F5" w14:textId="11C0FE35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Adam</w:t>
      </w:r>
      <w:r w:rsidR="001028A1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maestra, io ho fatto tipo un</w:t>
      </w:r>
      <w:r w:rsidR="001028A1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’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immagine che </w:t>
      </w:r>
      <w:proofErr w:type="spellStart"/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un </w:t>
      </w:r>
      <w:proofErr w:type="spellEnd"/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palloncino con un chiodo volerebbe in su poi</w:t>
      </w:r>
      <w:r w:rsidR="001028A1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si fermerebbe tipo una certa altezza e il chiodo è tutto a destra, sarà un po' a destra </w:t>
      </w:r>
      <w:r w:rsidR="001028A1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de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 palloncino, </w:t>
      </w:r>
    </w:p>
    <w:p w14:paraId="757905B8" w14:textId="77777777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Allora, se io prendo un palloncino con dentro un chiodo. Dove si disporrà il chiodo? </w:t>
      </w:r>
    </w:p>
    <w:p w14:paraId="3EDD500A" w14:textId="1A611B18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Adam: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Al centro. </w:t>
      </w:r>
    </w:p>
    <w:p w14:paraId="4B547490" w14:textId="77777777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Al centro? Sta dentro al centro così secondo te? </w:t>
      </w:r>
    </w:p>
    <w:p w14:paraId="0208857E" w14:textId="482CE596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Adam: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No, ma al centro però qua per qua in basso. </w:t>
      </w:r>
    </w:p>
    <w:p w14:paraId="44CA4CCB" w14:textId="7468A289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Ok. Tocca sotto. Ok. Se io lascio il palloncino</w:t>
      </w:r>
      <w:r w:rsidR="001028A1"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. I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l chiodo cosa fa?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1FF0DF31" w14:textId="0B2DA5DC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Jihad: r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imane giù. </w:t>
      </w:r>
    </w:p>
    <w:p w14:paraId="5C7D1C7C" w14:textId="718077F2" w:rsidR="001028A1" w:rsidRPr="00F159E2" w:rsidRDefault="001028A1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Però 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questo riguarda ancora il palloncino fuori dall'acqua e invece noi stiamo pensando sempre al palloncino nell'acqua. Cosa cambia e cosa resta uguale.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ltre idee </w:t>
      </w:r>
      <w:proofErr w:type="spellStart"/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su</w:t>
      </w:r>
      <w:proofErr w:type="spellEnd"/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questo su quello che ha detto Iris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,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Vale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,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Giacomo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,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Ricky. Altre idee?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Anche 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Edo anche ha già commentato. Cosa ne pensate di questo? Anche </w:t>
      </w:r>
      <w:proofErr w:type="spellStart"/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J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h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iad</w:t>
      </w:r>
      <w:proofErr w:type="spellEnd"/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ha detto la sua.</w:t>
      </w:r>
    </w:p>
    <w:p w14:paraId="10557930" w14:textId="0BCF3D2A" w:rsidR="001028A1" w:rsidRPr="0005331D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Micol: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io sono d'accordo con Iris perché comunque nel palloncino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s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gonfio i chiodi erano tutti </w:t>
      </w:r>
      <w:proofErr w:type="spellStart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am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u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cchiati</w:t>
      </w:r>
      <w:proofErr w:type="spellEnd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diciamo. Invece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nel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palloncino gonf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i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o, cioè non stanno tutti </w:t>
      </w:r>
      <w:proofErr w:type="spellStart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amucchiati</w:t>
      </w:r>
      <w:proofErr w:type="spellEnd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. Si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6EFE2662" w14:textId="27137869" w:rsidR="001028A1" w:rsidRPr="0080098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Che cos'è che hanno in più</w:t>
      </w:r>
      <w:r w:rsidR="001028A1" w:rsidRP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 chiodi, rispetto al palloncino sgonfio</w:t>
      </w:r>
      <w:r w:rsidR="001028A1" w:rsidRP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?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</w:p>
    <w:p w14:paraId="60D589E6" w14:textId="7E1FD5F1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Micol: lo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spazio. </w:t>
      </w:r>
    </w:p>
    <w:p w14:paraId="7B181617" w14:textId="7FA54C5F" w:rsidR="00F159E2" w:rsidRPr="00F159E2" w:rsidRDefault="001028A1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H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anno più spazio. </w:t>
      </w:r>
    </w:p>
    <w:p w14:paraId="661472E1" w14:textId="1AD29D46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Sì, hanno più spazio. </w:t>
      </w:r>
    </w:p>
    <w:p w14:paraId="33381281" w14:textId="05AD3500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Iris: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cioè ha più spazio, solo che il peso non diminuisce. </w:t>
      </w:r>
    </w:p>
    <w:p w14:paraId="092AB077" w14:textId="35907790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Ok. </w:t>
      </w:r>
      <w:r w:rsidR="001028A1"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Il peso 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rimane uguali, però loro hanno più spazio. </w:t>
      </w:r>
    </w:p>
    <w:p w14:paraId="45C0714A" w14:textId="3C96B8C4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: p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erò maestra, cioè è come se noi ci mettiamo su un blocco, su una piastrella, non </w:t>
      </w:r>
      <w:proofErr w:type="gramStart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c'abbiamo</w:t>
      </w:r>
      <w:proofErr w:type="gramEnd"/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tanto spazio, quindi rimaniamo lì. Ma se no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i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abbiamo tantissim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o spazio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cioè un campo da calcio, noi ci viene voglia di correre </w:t>
      </w:r>
    </w:p>
    <w:p w14:paraId="2758AB82" w14:textId="77777777" w:rsidR="00800982" w:rsidRDefault="0080098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47F15D0" w14:textId="331E2AB2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Quando avevamo iniziato a parlare di </w:t>
      </w:r>
      <w:r w:rsidR="001028A1"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galleggiamento 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la prima volta cos'è che c'eravamo detti sullo stare a galla? </w:t>
      </w:r>
    </w:p>
    <w:p w14:paraId="7F84DBB7" w14:textId="2F5E2379" w:rsidR="00F159E2" w:rsidRPr="00F159E2" w:rsidRDefault="001028A1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lastRenderedPageBreak/>
        <w:t xml:space="preserve">Mia: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C'eravamo detti perché stavamo a galla, avevamo detto per l'aria che tirava su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maestra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ed io me lo ricordo che qualcuno aveva detto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: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noi stiamo su a galla perché l'aria tira su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Maestra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una cosa che abbiamo risolto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!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0FA15F92" w14:textId="4D7D3DBF" w:rsidR="00F159E2" w:rsidRPr="00F159E2" w:rsidRDefault="004254F5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E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quindi</w:t>
      </w:r>
      <w:r w:rsidRP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? Se 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adesso abbiamo capito che l'aria non tira su, perché noi siamo a gal</w:t>
      </w:r>
      <w:r w:rsidRP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la?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</w:p>
    <w:p w14:paraId="400A0C55" w14:textId="0DAAF38F" w:rsidR="004254F5" w:rsidRPr="0005331D" w:rsidRDefault="004254F5" w:rsidP="004254F5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Iris: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magari non c'è gravità nell'acqua. </w:t>
      </w:r>
    </w:p>
    <w:p w14:paraId="1002AACE" w14:textId="190812A9" w:rsidR="00F159E2" w:rsidRPr="00F159E2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Moussa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come facciamo noi a galla? </w:t>
      </w:r>
    </w:p>
    <w:p w14:paraId="515F5D01" w14:textId="77777777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Come facciamo? </w:t>
      </w:r>
    </w:p>
    <w:p w14:paraId="527FC3BB" w14:textId="5D1CE5CA" w:rsidR="00F159E2" w:rsidRPr="00F159E2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Moussa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Salvagente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!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55A8F83C" w14:textId="77777777" w:rsidR="004254F5" w:rsidRPr="0005331D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Salvagente. Cosa ci fa il salvagente?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1CF5EAD1" w14:textId="310BDF7A" w:rsidR="00F159E2" w:rsidRPr="00F159E2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Moussa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: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Stare a galla. </w:t>
      </w:r>
    </w:p>
    <w:p w14:paraId="659A55F9" w14:textId="17B882BF" w:rsidR="00F159E2" w:rsidRPr="00F159E2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Ma perché è gonfio. </w:t>
      </w:r>
    </w:p>
    <w:p w14:paraId="6EC2A6F5" w14:textId="710D2CCB" w:rsidR="00F159E2" w:rsidRPr="00F159E2" w:rsidRDefault="004254F5" w:rsidP="004254F5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Mia: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cosa? Di aria.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Però l’aria non tira su </w:t>
      </w:r>
    </w:p>
    <w:p w14:paraId="628B35C1" w14:textId="61C7148B" w:rsidR="00F159E2" w:rsidRPr="0005331D" w:rsidRDefault="004254F5" w:rsidP="004254F5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Pietro R: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anche tipo i braccioli. </w:t>
      </w:r>
    </w:p>
    <w:p w14:paraId="2D6C0E96" w14:textId="6C64ABCC" w:rsidR="004254F5" w:rsidRPr="00F159E2" w:rsidRDefault="004254F5" w:rsidP="004254F5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E cosa fa il salvagente?</w:t>
      </w:r>
    </w:p>
    <w:p w14:paraId="119A23A7" w14:textId="6ED533B8" w:rsidR="00F159E2" w:rsidRPr="00F159E2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Mia: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Sostiene. </w:t>
      </w:r>
    </w:p>
    <w:p w14:paraId="61567EC7" w14:textId="4A77F124" w:rsidR="00F159E2" w:rsidRPr="00F159E2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Filippo: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Ingrandisce. </w:t>
      </w:r>
    </w:p>
    <w:p w14:paraId="1DE5FC07" w14:textId="77BA640F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Ci ingrandisce. </w:t>
      </w:r>
    </w:p>
    <w:p w14:paraId="2E2BC0F9" w14:textId="4983AFA6" w:rsidR="00F159E2" w:rsidRPr="00F159E2" w:rsidRDefault="004254F5" w:rsidP="004254F5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Vittoria: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Tutte le forme di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gonfiabili, anche se è rotonda, quadrata, rettangolare,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ci fa stare a galla.</w:t>
      </w:r>
    </w:p>
    <w:p w14:paraId="39E264CC" w14:textId="77777777" w:rsidR="004254F5" w:rsidRPr="0005331D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Allora, la forma è una variabile che non abbiamo mai considerato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</w:t>
      </w:r>
      <w:r w:rsidR="004254F5"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obbiamo capire se influisce e come influisce. </w:t>
      </w:r>
    </w:p>
    <w:p w14:paraId="201F671C" w14:textId="1D89B7AF" w:rsidR="004254F5" w:rsidRPr="0080098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Cosa fa il gonfia</w:t>
      </w:r>
      <w:r w:rsidR="004254F5" w:rsidRP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bile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? Ripensate al palloncino e chiodi e pensiamo a salvagente. Proviamo a fare questo paragone. Qualcosa abbiamo già detto, però ci sono delle cose simili </w:t>
      </w:r>
      <w:r w:rsidR="0080098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con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noi nel salvagente. </w:t>
      </w:r>
    </w:p>
    <w:p w14:paraId="4CF09533" w14:textId="2668A337" w:rsidR="004254F5" w:rsidRPr="0005331D" w:rsidRDefault="00F159E2" w:rsidP="004254F5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Pietro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allora secondo </w:t>
      </w:r>
      <w:r w:rsidR="00800982">
        <w:rPr>
          <w:rFonts w:ascii="Times New Roman" w:eastAsia="Times New Roman" w:hAnsi="Times New Roman" w:cs="Times New Roman"/>
          <w:sz w:val="22"/>
          <w:szCs w:val="22"/>
          <w:lang w:eastAsia="it-IT"/>
        </w:rPr>
        <w:t>m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 le cose un po' più 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gonfiate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il palloncino, cioè a me viene anche in mente i braccioli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tutte le cose un po' più 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di aria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che ti possono sostenere perché magari ti fanno diventare un po' più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quindi magari secondo me le cose gonfiate d'aria </w:t>
      </w:r>
      <w:r w:rsidR="004254F5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possono galleggiare</w:t>
      </w:r>
    </w:p>
    <w:p w14:paraId="509A4865" w14:textId="77777777" w:rsidR="004254F5" w:rsidRPr="0005331D" w:rsidRDefault="004254F5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Irene: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Noi siamo un chiodo che siamo un po' pesanti e poi palloncino che è più o meno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il salvagente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</w:t>
      </w:r>
    </w:p>
    <w:p w14:paraId="6052626A" w14:textId="57E6E98A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E quindi che scopo hai il salvagente o il palloncino </w:t>
      </w:r>
    </w:p>
    <w:p w14:paraId="3E75177C" w14:textId="53519A4A" w:rsidR="00F159E2" w:rsidRPr="00F159E2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Gaia: il salvagente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nell'acqua galleggia e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è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grande. E noi col salvagente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galleggiamo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il chiodo che è piccolo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va a fondo. E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quindi forse qualcosa per la 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forma</w:t>
      </w:r>
    </w:p>
    <w:p w14:paraId="4404DC42" w14:textId="77777777" w:rsidR="00A763DE" w:rsidRPr="0005331D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ici forse c'entra anche la forma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</w:p>
    <w:p w14:paraId="4530F721" w14:textId="2002D31A" w:rsidR="00F159E2" w:rsidRPr="00F159E2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Filippo</w:t>
      </w:r>
      <w:r w:rsidR="00A763DE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praticamente il palloncino </w:t>
      </w:r>
      <w:r w:rsidR="00A763DE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quello sgonfio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ha i chiodi </w:t>
      </w:r>
      <w:r w:rsidR="00A763DE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che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si </w:t>
      </w:r>
      <w:r w:rsidR="00A763DE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di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spongono tutti in fondo, quindi fanno più peso al palloncino e la forza dell'acqua è minore di 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quella del palloncino, invece il palloncino pieno ha più spazio e quindi i chiodi riescono a dis</w:t>
      </w:r>
      <w:r w:rsidR="00A763DE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p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orsi in un modo più grande e quindi anche il peso si </w:t>
      </w:r>
      <w:proofErr w:type="spellStart"/>
      <w:r w:rsidR="00A763DE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di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sporge</w:t>
      </w:r>
      <w:proofErr w:type="spellEnd"/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</w:t>
      </w:r>
    </w:p>
    <w:p w14:paraId="028579B8" w14:textId="1430B8B7" w:rsidR="00F159E2" w:rsidRPr="00F159E2" w:rsidRDefault="00A763DE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Disporge</w:t>
      </w:r>
      <w:proofErr w:type="spellEnd"/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… Troviamo un’altra parola</w:t>
      </w:r>
    </w:p>
    <w:p w14:paraId="54631C4D" w14:textId="201DBFBF" w:rsidR="00F159E2" w:rsidRPr="00F159E2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dispone. </w:t>
      </w:r>
    </w:p>
    <w:p w14:paraId="6FA964F2" w14:textId="5A59E623" w:rsidR="00F159E2" w:rsidRPr="00F159E2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Vale: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Si distribuisce. </w:t>
      </w:r>
    </w:p>
    <w:p w14:paraId="509291D2" w14:textId="77777777" w:rsidR="00F159E2" w:rsidRPr="00F159E2" w:rsidRDefault="00F159E2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Distribuisce. Ci può stare. </w:t>
      </w:r>
    </w:p>
    <w:p w14:paraId="3F52930A" w14:textId="77777777" w:rsidR="00A763DE" w:rsidRPr="0005331D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Filippo: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Sì, si distribuisce anche lui sulla grandezza del palloncino e quindi è meno pesante della forza dell'acqua e quindi l'acqua riesce a tenerlo. La forza dell'acqua riesce a tenerlo. </w:t>
      </w:r>
    </w:p>
    <w:p w14:paraId="2FC89E8E" w14:textId="77777777" w:rsidR="00A763DE" w:rsidRPr="0005331D" w:rsidRDefault="00F159E2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Direi che </w:t>
      </w:r>
      <w:r w:rsidR="00A763DE"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</w:t>
      </w: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llora, Filippo ha aggiunto una cosa, cioè che l'acqua ha una forza che potrebbe riuscire o meno a tenere su.</w:t>
      </w:r>
      <w:r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5B456497" w14:textId="5A9E3249" w:rsidR="00F159E2" w:rsidRPr="00F159E2" w:rsidRDefault="00A763DE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Allora proviamo a riassumere, come ci rende il salvagente?</w:t>
      </w:r>
      <w:r w:rsidR="001A70CF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="001A70CF" w:rsidRPr="001A70CF">
        <w:rPr>
          <w:rFonts w:ascii="Times New Roman" w:eastAsia="Times New Roman" w:hAnsi="Times New Roman" w:cs="Times New Roman"/>
          <w:sz w:val="22"/>
          <w:szCs w:val="22"/>
          <w:lang w:eastAsia="it-IT"/>
        </w:rPr>
        <w:t>(Ire sorride)</w:t>
      </w: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Ire, c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osa ti viene in mente? </w:t>
      </w:r>
    </w:p>
    <w:p w14:paraId="12C8FA12" w14:textId="3168E3DB" w:rsidR="00A763DE" w:rsidRPr="0005331D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Irene: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Eh, grossi. </w:t>
      </w:r>
    </w:p>
    <w:p w14:paraId="0FC5ECC6" w14:textId="7AE1FFE1" w:rsidR="00F159E2" w:rsidRPr="00F159E2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Giacomo: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cicciottelli </w:t>
      </w:r>
    </w:p>
    <w:p w14:paraId="18E18DFF" w14:textId="6506AABD" w:rsidR="00F159E2" w:rsidRPr="0005331D" w:rsidRDefault="00A763DE" w:rsidP="00A763DE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</w:t>
      </w:r>
      <w:r w:rsidR="00F159E2"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 fa diventare più cicciottelli</w:t>
      </w:r>
    </w:p>
    <w:p w14:paraId="20112596" w14:textId="0C26C1CF" w:rsidR="00F159E2" w:rsidRPr="0005331D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Richy</w:t>
      </w:r>
      <w:proofErr w:type="spellEnd"/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quando tu quando vai in piscina non è che la usi così la ciambella</w:t>
      </w:r>
      <w:r w:rsidR="001A70CF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(lontano dal corpo)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, cioè te la metti, cioè ti metti dentro</w:t>
      </w: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, è come se diventa tipo</w:t>
      </w:r>
    </w:p>
    <w:p w14:paraId="40A76758" w14:textId="34AC8E0C" w:rsidR="00A763DE" w:rsidRPr="00F159E2" w:rsidRDefault="00A763DE" w:rsidP="00F159E2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Come se diventa?</w:t>
      </w:r>
    </w:p>
    <w:p w14:paraId="4CDBBCF0" w14:textId="03124C45" w:rsidR="00F159E2" w:rsidRPr="00F159E2" w:rsidRDefault="00A763DE" w:rsidP="00F159E2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Vale: 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>un tutt</w:t>
      </w:r>
      <w:r w:rsidR="0005331D" w:rsidRPr="0005331D">
        <w:rPr>
          <w:rFonts w:ascii="Times New Roman" w:eastAsia="Times New Roman" w:hAnsi="Times New Roman" w:cs="Times New Roman"/>
          <w:sz w:val="22"/>
          <w:szCs w:val="22"/>
          <w:lang w:eastAsia="it-IT"/>
        </w:rPr>
        <w:t>’</w:t>
      </w:r>
      <w:r w:rsidR="00F159E2" w:rsidRPr="00F159E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uno con noi. </w:t>
      </w:r>
    </w:p>
    <w:p w14:paraId="59138875" w14:textId="7004A14B" w:rsidR="00F159E2" w:rsidRPr="00F159E2" w:rsidRDefault="00F159E2" w:rsidP="0005331D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F159E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Bene. Beh, stiamo scoprendo delle cose. </w:t>
      </w:r>
    </w:p>
    <w:p w14:paraId="057FEDE7" w14:textId="77777777" w:rsidR="005B4F77" w:rsidRPr="0005331D" w:rsidRDefault="001A70CF">
      <w:pPr>
        <w:rPr>
          <w:rFonts w:ascii="Times New Roman" w:hAnsi="Times New Roman" w:cs="Times New Roman"/>
          <w:sz w:val="22"/>
          <w:szCs w:val="22"/>
        </w:rPr>
      </w:pPr>
    </w:p>
    <w:sectPr w:rsidR="005B4F77" w:rsidRPr="0005331D" w:rsidSect="0005331D">
      <w:pgSz w:w="16840" w:h="11900" w:orient="landscape"/>
      <w:pgMar w:top="1134" w:right="1134" w:bottom="1134" w:left="42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2"/>
    <w:rsid w:val="0005331D"/>
    <w:rsid w:val="000921B1"/>
    <w:rsid w:val="001028A1"/>
    <w:rsid w:val="001A70CF"/>
    <w:rsid w:val="004254F5"/>
    <w:rsid w:val="00800982"/>
    <w:rsid w:val="00873A2C"/>
    <w:rsid w:val="00A763DE"/>
    <w:rsid w:val="00F1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0701A"/>
  <w14:defaultImageDpi w14:val="32767"/>
  <w15:chartTrackingRefBased/>
  <w15:docId w15:val="{84B09649-AFE7-284E-ACDF-FB6091D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g-star-inserted">
    <w:name w:val="ng-star-inserted"/>
    <w:basedOn w:val="Carpredefinitoparagrafo"/>
    <w:rsid w:val="00F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Vacca</dc:creator>
  <cp:keywords/>
  <dc:description/>
  <cp:lastModifiedBy>Irene Vacca</cp:lastModifiedBy>
  <cp:revision>1</cp:revision>
  <cp:lastPrinted>2025-02-06T09:34:00Z</cp:lastPrinted>
  <dcterms:created xsi:type="dcterms:W3CDTF">2025-02-06T08:49:00Z</dcterms:created>
  <dcterms:modified xsi:type="dcterms:W3CDTF">2025-02-12T18:49:00Z</dcterms:modified>
</cp:coreProperties>
</file>